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79B1" w14:textId="77777777" w:rsidR="0043726A" w:rsidRDefault="0043726A">
      <w:pPr>
        <w:rPr>
          <w:rFonts w:ascii="Arial" w:eastAsia="Arial" w:hAnsi="Arial" w:cs="Arial"/>
          <w:b/>
          <w:sz w:val="28"/>
          <w:szCs w:val="28"/>
        </w:rPr>
      </w:pPr>
    </w:p>
    <w:p w14:paraId="5B9AAA50" w14:textId="09CB7A93" w:rsidR="001113CE" w:rsidRDefault="001113CE">
      <w:pPr>
        <w:rPr>
          <w:rFonts w:ascii="Arial" w:eastAsia="Arial" w:hAnsi="Arial" w:cs="Arial"/>
          <w:b/>
          <w:sz w:val="28"/>
          <w:szCs w:val="28"/>
        </w:rPr>
      </w:pPr>
    </w:p>
    <w:p w14:paraId="4BA8B47E" w14:textId="6079AB28" w:rsidR="00AD228C" w:rsidRPr="00191541" w:rsidRDefault="001B3C59" w:rsidP="00671ADD">
      <w:pPr>
        <w:pStyle w:val="Akapitzli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Wrocławski b</w:t>
      </w:r>
      <w:r w:rsidR="000A58D0">
        <w:rPr>
          <w:rFonts w:ascii="Arial" w:eastAsia="Arial" w:hAnsi="Arial" w:cs="Arial"/>
          <w:b/>
          <w:sz w:val="28"/>
          <w:szCs w:val="28"/>
        </w:rPr>
        <w:t xml:space="preserve">iurowiec </w:t>
      </w:r>
      <w:proofErr w:type="spellStart"/>
      <w:r w:rsidR="000A58D0">
        <w:rPr>
          <w:rFonts w:ascii="Arial" w:eastAsia="Arial" w:hAnsi="Arial" w:cs="Arial"/>
          <w:b/>
          <w:sz w:val="28"/>
          <w:szCs w:val="28"/>
        </w:rPr>
        <w:t>Infinity</w:t>
      </w:r>
      <w:proofErr w:type="spellEnd"/>
      <w:r w:rsidR="000A58D0">
        <w:rPr>
          <w:rFonts w:ascii="Arial" w:eastAsia="Arial" w:hAnsi="Arial" w:cs="Arial"/>
          <w:b/>
          <w:sz w:val="28"/>
          <w:szCs w:val="28"/>
        </w:rPr>
        <w:t xml:space="preserve"> oddany do użytkowania!</w:t>
      </w:r>
    </w:p>
    <w:p w14:paraId="6FCF68B2" w14:textId="6BD7DE0E" w:rsidR="0043726A" w:rsidRDefault="0043726A" w:rsidP="00671ADD">
      <w:pPr>
        <w:rPr>
          <w:rFonts w:ascii="Arial" w:eastAsia="Arial" w:hAnsi="Arial" w:cs="Arial"/>
          <w:b/>
          <w:sz w:val="28"/>
          <w:szCs w:val="28"/>
        </w:rPr>
      </w:pPr>
    </w:p>
    <w:p w14:paraId="02F05600" w14:textId="77777777" w:rsidR="0043726A" w:rsidRPr="00C20416" w:rsidRDefault="00987F67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C2041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91FEFAD" w14:textId="746C3F71" w:rsidR="0043726A" w:rsidRPr="00C20416" w:rsidRDefault="00631CB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</w:t>
      </w:r>
      <w:r w:rsidR="000A58D0">
        <w:rPr>
          <w:rFonts w:ascii="Arial" w:eastAsia="Arial" w:hAnsi="Arial" w:cs="Arial"/>
          <w:sz w:val="22"/>
          <w:szCs w:val="22"/>
        </w:rPr>
        <w:t>.07</w:t>
      </w:r>
      <w:r w:rsidR="00987F67" w:rsidRPr="00C20416">
        <w:rPr>
          <w:rFonts w:ascii="Arial" w:eastAsia="Arial" w:hAnsi="Arial" w:cs="Arial"/>
          <w:sz w:val="22"/>
          <w:szCs w:val="22"/>
        </w:rPr>
        <w:t>.2023 r.</w:t>
      </w:r>
    </w:p>
    <w:p w14:paraId="2A96A1B4" w14:textId="77777777" w:rsidR="00671ADD" w:rsidRPr="00C20416" w:rsidRDefault="00671ADD">
      <w:pPr>
        <w:rPr>
          <w:rFonts w:ascii="Arial" w:eastAsia="Arial" w:hAnsi="Arial" w:cs="Arial"/>
          <w:sz w:val="22"/>
          <w:szCs w:val="22"/>
        </w:rPr>
      </w:pPr>
    </w:p>
    <w:p w14:paraId="445FC459" w14:textId="4501D7BE" w:rsidR="000A58D0" w:rsidRDefault="00AD228C" w:rsidP="00671ADD">
      <w:pPr>
        <w:spacing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C20416">
        <w:rPr>
          <w:rFonts w:ascii="Arial" w:eastAsia="Arial" w:hAnsi="Arial" w:cs="Arial"/>
          <w:b/>
          <w:sz w:val="22"/>
          <w:szCs w:val="22"/>
        </w:rPr>
        <w:t>B</w:t>
      </w:r>
      <w:r w:rsidR="000A58D0">
        <w:rPr>
          <w:rFonts w:ascii="Arial" w:eastAsia="Arial" w:hAnsi="Arial" w:cs="Arial"/>
          <w:b/>
          <w:sz w:val="22"/>
          <w:szCs w:val="22"/>
        </w:rPr>
        <w:t xml:space="preserve">iurowiec </w:t>
      </w:r>
      <w:proofErr w:type="spellStart"/>
      <w:r w:rsidR="000A58D0">
        <w:rPr>
          <w:rFonts w:ascii="Arial" w:eastAsia="Arial" w:hAnsi="Arial" w:cs="Arial"/>
          <w:b/>
          <w:sz w:val="22"/>
          <w:szCs w:val="22"/>
        </w:rPr>
        <w:t>Infinity</w:t>
      </w:r>
      <w:proofErr w:type="spellEnd"/>
      <w:r w:rsidR="000A58D0">
        <w:rPr>
          <w:rFonts w:ascii="Arial" w:eastAsia="Arial" w:hAnsi="Arial" w:cs="Arial"/>
          <w:b/>
          <w:sz w:val="22"/>
          <w:szCs w:val="22"/>
        </w:rPr>
        <w:t xml:space="preserve">, zlokalizowany </w:t>
      </w:r>
      <w:r w:rsidR="00040040">
        <w:rPr>
          <w:rFonts w:ascii="Arial" w:eastAsia="Arial" w:hAnsi="Arial" w:cs="Arial"/>
          <w:b/>
          <w:sz w:val="22"/>
          <w:szCs w:val="22"/>
        </w:rPr>
        <w:t>w pobliżu</w:t>
      </w:r>
      <w:r w:rsidR="000A58D0">
        <w:rPr>
          <w:rFonts w:ascii="Arial" w:eastAsia="Arial" w:hAnsi="Arial" w:cs="Arial"/>
          <w:b/>
          <w:sz w:val="22"/>
          <w:szCs w:val="22"/>
        </w:rPr>
        <w:t xml:space="preserve"> Placu Jana Pawła II</w:t>
      </w:r>
      <w:r w:rsidR="00040040">
        <w:rPr>
          <w:rFonts w:ascii="Arial" w:eastAsia="Arial" w:hAnsi="Arial" w:cs="Arial"/>
          <w:b/>
          <w:sz w:val="22"/>
          <w:szCs w:val="22"/>
        </w:rPr>
        <w:t>, przy ul. Legnickiej 16</w:t>
      </w:r>
      <w:r w:rsidR="000A58D0">
        <w:rPr>
          <w:rFonts w:ascii="Arial" w:eastAsia="Arial" w:hAnsi="Arial" w:cs="Arial"/>
          <w:b/>
          <w:sz w:val="22"/>
          <w:szCs w:val="22"/>
        </w:rPr>
        <w:t xml:space="preserve"> we Wrocławiu, uzyskał prawomocne pozwolenie na użytkowanie. Już w </w:t>
      </w:r>
      <w:r w:rsidR="000A58D0" w:rsidRPr="00ED373F">
        <w:rPr>
          <w:rFonts w:ascii="Arial" w:eastAsia="Arial" w:hAnsi="Arial" w:cs="Arial"/>
          <w:b/>
          <w:sz w:val="22"/>
          <w:szCs w:val="22"/>
        </w:rPr>
        <w:t>najbliższych dniach</w:t>
      </w:r>
      <w:r w:rsidR="00ED373F" w:rsidRPr="00ED373F">
        <w:rPr>
          <w:rFonts w:ascii="Arial" w:eastAsia="Arial" w:hAnsi="Arial" w:cs="Arial"/>
          <w:b/>
          <w:sz w:val="22"/>
          <w:szCs w:val="22"/>
        </w:rPr>
        <w:t xml:space="preserve"> </w:t>
      </w:r>
      <w:r w:rsidR="000A58D0" w:rsidRPr="00ED373F">
        <w:rPr>
          <w:rFonts w:ascii="Arial" w:eastAsia="Arial" w:hAnsi="Arial" w:cs="Arial"/>
          <w:b/>
          <w:sz w:val="22"/>
          <w:szCs w:val="22"/>
        </w:rPr>
        <w:t>do budynku oferującego blisko 22 000 mkw. powierzchni najmu wprowadzą się pierwsi najemcy</w:t>
      </w:r>
      <w:r w:rsidR="00AC1629" w:rsidRPr="00ED373F">
        <w:rPr>
          <w:rFonts w:ascii="Arial" w:eastAsia="Arial" w:hAnsi="Arial" w:cs="Arial"/>
          <w:b/>
          <w:sz w:val="22"/>
          <w:szCs w:val="22"/>
        </w:rPr>
        <w:t>.</w:t>
      </w:r>
      <w:r w:rsidR="000A58D0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4CC373D" w14:textId="658C1F5C" w:rsidR="000A58D0" w:rsidRPr="000A58D0" w:rsidRDefault="000A58D0" w:rsidP="00671ADD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Elegancka i bardzo charakterystyczna </w:t>
      </w:r>
      <w:r w:rsidR="002C5718">
        <w:rPr>
          <w:rFonts w:ascii="Arial" w:eastAsia="Arial" w:hAnsi="Arial" w:cs="Arial"/>
          <w:sz w:val="22"/>
          <w:szCs w:val="22"/>
        </w:rPr>
        <w:t>bryła</w:t>
      </w:r>
      <w:r>
        <w:rPr>
          <w:rFonts w:ascii="Arial" w:eastAsia="Arial" w:hAnsi="Arial" w:cs="Arial"/>
          <w:sz w:val="22"/>
          <w:szCs w:val="22"/>
        </w:rPr>
        <w:t xml:space="preserve">, nawiązująca do znaku nieskończoności, to jeden z kluczowych elementów wyróżniających biurowiec </w:t>
      </w: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inwestycję zrealizowaną przez </w:t>
      </w:r>
      <w:proofErr w:type="spellStart"/>
      <w:r w:rsidRPr="000A58D0">
        <w:rPr>
          <w:rFonts w:ascii="Arial" w:eastAsia="Arial" w:hAnsi="Arial" w:cs="Arial"/>
          <w:sz w:val="22"/>
          <w:szCs w:val="22"/>
        </w:rPr>
        <w:t>Avestus</w:t>
      </w:r>
      <w:proofErr w:type="spellEnd"/>
      <w:r w:rsidRPr="000A58D0">
        <w:rPr>
          <w:rFonts w:ascii="Arial" w:eastAsia="Arial" w:hAnsi="Arial" w:cs="Arial"/>
          <w:sz w:val="22"/>
          <w:szCs w:val="22"/>
        </w:rPr>
        <w:t xml:space="preserve"> Real </w:t>
      </w:r>
      <w:proofErr w:type="spellStart"/>
      <w:r w:rsidRPr="000A58D0">
        <w:rPr>
          <w:rFonts w:ascii="Arial" w:eastAsia="Arial" w:hAnsi="Arial" w:cs="Arial"/>
          <w:sz w:val="22"/>
          <w:szCs w:val="22"/>
        </w:rPr>
        <w:t>Estate</w:t>
      </w:r>
      <w:proofErr w:type="spellEnd"/>
      <w:r w:rsidRPr="000A58D0">
        <w:rPr>
          <w:rFonts w:ascii="Arial" w:eastAsia="Arial" w:hAnsi="Arial" w:cs="Arial"/>
          <w:sz w:val="22"/>
          <w:szCs w:val="22"/>
        </w:rPr>
        <w:t xml:space="preserve"> we współpracy z partnerem biznesowym </w:t>
      </w:r>
      <w:proofErr w:type="spellStart"/>
      <w:r w:rsidRPr="000A58D0">
        <w:rPr>
          <w:rFonts w:ascii="Arial" w:eastAsia="Arial" w:hAnsi="Arial" w:cs="Arial"/>
          <w:sz w:val="22"/>
          <w:szCs w:val="22"/>
        </w:rPr>
        <w:t>Alchemy</w:t>
      </w:r>
      <w:proofErr w:type="spellEnd"/>
      <w:r w:rsidRPr="000A58D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8D0">
        <w:rPr>
          <w:rFonts w:ascii="Arial" w:eastAsia="Arial" w:hAnsi="Arial" w:cs="Arial"/>
          <w:sz w:val="22"/>
          <w:szCs w:val="22"/>
        </w:rPr>
        <w:t>Properties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 w:rsidR="006D7FA9">
        <w:rPr>
          <w:rFonts w:ascii="Arial" w:eastAsia="Arial" w:hAnsi="Arial" w:cs="Arial"/>
          <w:sz w:val="22"/>
          <w:szCs w:val="22"/>
        </w:rPr>
        <w:t xml:space="preserve">Ten </w:t>
      </w:r>
      <w:r w:rsidR="006D7FA9" w:rsidRPr="006D7FA9">
        <w:rPr>
          <w:rFonts w:ascii="Arial" w:eastAsia="Arial" w:hAnsi="Arial" w:cs="Arial"/>
          <w:sz w:val="22"/>
          <w:szCs w:val="22"/>
        </w:rPr>
        <w:t>siedmiokondygnacyjn</w:t>
      </w:r>
      <w:r w:rsidR="006D7FA9">
        <w:rPr>
          <w:rFonts w:ascii="Arial" w:eastAsia="Arial" w:hAnsi="Arial" w:cs="Arial"/>
          <w:sz w:val="22"/>
          <w:szCs w:val="22"/>
        </w:rPr>
        <w:t>y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budyn</w:t>
      </w:r>
      <w:r w:rsidR="006D7FA9">
        <w:rPr>
          <w:rFonts w:ascii="Arial" w:eastAsia="Arial" w:hAnsi="Arial" w:cs="Arial"/>
          <w:sz w:val="22"/>
          <w:szCs w:val="22"/>
        </w:rPr>
        <w:t>ek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biurowy klasy A, </w:t>
      </w:r>
      <w:r w:rsidR="006D7FA9">
        <w:rPr>
          <w:rFonts w:ascii="Arial" w:eastAsia="Arial" w:hAnsi="Arial" w:cs="Arial"/>
          <w:sz w:val="22"/>
          <w:szCs w:val="22"/>
        </w:rPr>
        <w:t>oferuje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m.in. 18 727 m kw. powierzchni biurowej, 1 561 m kw. powierzchni </w:t>
      </w:r>
      <w:r w:rsidR="00040040">
        <w:rPr>
          <w:rFonts w:ascii="Arial" w:eastAsia="Arial" w:hAnsi="Arial" w:cs="Arial"/>
          <w:sz w:val="22"/>
          <w:szCs w:val="22"/>
        </w:rPr>
        <w:t>handlowo-usługowej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oraz trzypoziomowy podziemny garaż </w:t>
      </w:r>
      <w:r w:rsidR="006D7FA9">
        <w:rPr>
          <w:rFonts w:ascii="Arial" w:eastAsia="Arial" w:hAnsi="Arial" w:cs="Arial"/>
          <w:sz w:val="22"/>
          <w:szCs w:val="22"/>
        </w:rPr>
        <w:t>z 311 miejscami parkingowymi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(w tym miejsca ze stacjami do ładowania pojazdów elektrycznych). Z myślą o rowerzystach powsta</w:t>
      </w:r>
      <w:r w:rsidR="006D7FA9">
        <w:rPr>
          <w:rFonts w:ascii="Arial" w:eastAsia="Arial" w:hAnsi="Arial" w:cs="Arial"/>
          <w:sz w:val="22"/>
          <w:szCs w:val="22"/>
        </w:rPr>
        <w:t>ło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12</w:t>
      </w:r>
      <w:r w:rsidR="00040040">
        <w:rPr>
          <w:rFonts w:ascii="Arial" w:eastAsia="Arial" w:hAnsi="Arial" w:cs="Arial"/>
          <w:sz w:val="22"/>
          <w:szCs w:val="22"/>
        </w:rPr>
        <w:t>8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stanowisk rowerowych w zamkniętej strefie wraz z szatniami i prysznicami. Biurowiec </w:t>
      </w:r>
      <w:r w:rsidR="006D7FA9">
        <w:rPr>
          <w:rFonts w:ascii="Arial" w:eastAsia="Arial" w:hAnsi="Arial" w:cs="Arial"/>
          <w:sz w:val="22"/>
          <w:szCs w:val="22"/>
        </w:rPr>
        <w:t>był realizowany zgodnie</w:t>
      </w:r>
      <w:r w:rsidR="00040040">
        <w:rPr>
          <w:rFonts w:ascii="Arial" w:eastAsia="Arial" w:hAnsi="Arial" w:cs="Arial"/>
          <w:sz w:val="22"/>
          <w:szCs w:val="22"/>
        </w:rPr>
        <w:t xml:space="preserve"> z </w:t>
      </w:r>
      <w:r w:rsidR="006D7FA9">
        <w:rPr>
          <w:rFonts w:ascii="Arial" w:eastAsia="Arial" w:hAnsi="Arial" w:cs="Arial"/>
          <w:sz w:val="22"/>
          <w:szCs w:val="22"/>
        </w:rPr>
        <w:t>wymogami certyfikacji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BREEAM na poziomie </w:t>
      </w:r>
      <w:proofErr w:type="spellStart"/>
      <w:r w:rsidR="006D7FA9" w:rsidRPr="006D7FA9">
        <w:rPr>
          <w:rFonts w:ascii="Arial" w:eastAsia="Arial" w:hAnsi="Arial" w:cs="Arial"/>
          <w:sz w:val="22"/>
          <w:szCs w:val="22"/>
        </w:rPr>
        <w:t>Excellent</w:t>
      </w:r>
      <w:proofErr w:type="spellEnd"/>
      <w:r w:rsidR="006D7FA9" w:rsidRPr="006D7FA9">
        <w:rPr>
          <w:rFonts w:ascii="Arial" w:eastAsia="Arial" w:hAnsi="Arial" w:cs="Arial"/>
          <w:sz w:val="22"/>
          <w:szCs w:val="22"/>
        </w:rPr>
        <w:t>, a także certyfika</w:t>
      </w:r>
      <w:r w:rsidR="006D7FA9">
        <w:rPr>
          <w:rFonts w:ascii="Arial" w:eastAsia="Arial" w:hAnsi="Arial" w:cs="Arial"/>
          <w:sz w:val="22"/>
          <w:szCs w:val="22"/>
        </w:rPr>
        <w:t>cji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WELL </w:t>
      </w:r>
      <w:proofErr w:type="spellStart"/>
      <w:r w:rsidR="006D7FA9" w:rsidRPr="006D7FA9">
        <w:rPr>
          <w:rFonts w:ascii="Arial" w:eastAsia="Arial" w:hAnsi="Arial" w:cs="Arial"/>
          <w:sz w:val="22"/>
          <w:szCs w:val="22"/>
        </w:rPr>
        <w:t>Health-Safety</w:t>
      </w:r>
      <w:proofErr w:type="spellEnd"/>
      <w:r w:rsidR="005424BF">
        <w:rPr>
          <w:rFonts w:ascii="Arial" w:eastAsia="Arial" w:hAnsi="Arial" w:cs="Arial"/>
          <w:sz w:val="22"/>
          <w:szCs w:val="22"/>
        </w:rPr>
        <w:t>,</w:t>
      </w:r>
      <w:bookmarkStart w:id="0" w:name="_GoBack"/>
      <w:bookmarkEnd w:id="0"/>
      <w:r w:rsidR="006D7FA9" w:rsidRPr="006D7FA9">
        <w:rPr>
          <w:rFonts w:ascii="Arial" w:eastAsia="Arial" w:hAnsi="Arial" w:cs="Arial"/>
          <w:sz w:val="22"/>
          <w:szCs w:val="22"/>
        </w:rPr>
        <w:t xml:space="preserve"> potwierdzając</w:t>
      </w:r>
      <w:r w:rsidR="006D7FA9">
        <w:rPr>
          <w:rFonts w:ascii="Arial" w:eastAsia="Arial" w:hAnsi="Arial" w:cs="Arial"/>
          <w:sz w:val="22"/>
          <w:szCs w:val="22"/>
        </w:rPr>
        <w:t>ej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wysoki standard procedur bezpieczeństwa.</w:t>
      </w:r>
    </w:p>
    <w:p w14:paraId="1B3231E9" w14:textId="5D494A47" w:rsidR="001B052D" w:rsidRPr="00082624" w:rsidRDefault="00082624" w:rsidP="00082624">
      <w:pPr>
        <w:spacing w:after="280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082624">
        <w:rPr>
          <w:rFonts w:ascii="Arial" w:eastAsia="Arial" w:hAnsi="Arial" w:cs="Arial"/>
          <w:i/>
          <w:iCs/>
          <w:sz w:val="22"/>
          <w:szCs w:val="22"/>
        </w:rPr>
        <w:t>–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082624">
        <w:rPr>
          <w:rFonts w:ascii="Arial" w:eastAsia="Arial" w:hAnsi="Arial" w:cs="Arial"/>
          <w:i/>
          <w:iCs/>
          <w:sz w:val="22"/>
          <w:szCs w:val="22"/>
        </w:rPr>
        <w:t>Oddanie do użytkowania tak nowoczesnego i zaawansowanego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082624">
        <w:rPr>
          <w:rFonts w:ascii="Arial" w:eastAsia="Arial" w:hAnsi="Arial" w:cs="Arial"/>
          <w:i/>
          <w:iCs/>
          <w:sz w:val="22"/>
          <w:szCs w:val="22"/>
        </w:rPr>
        <w:t>technicznie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082624">
        <w:rPr>
          <w:rFonts w:ascii="Arial" w:eastAsia="Arial" w:hAnsi="Arial" w:cs="Arial"/>
          <w:i/>
          <w:iCs/>
          <w:sz w:val="22"/>
          <w:szCs w:val="22"/>
        </w:rPr>
        <w:t>biurowca stanowił</w:t>
      </w:r>
      <w:r>
        <w:rPr>
          <w:rFonts w:ascii="Arial" w:eastAsia="Arial" w:hAnsi="Arial" w:cs="Arial"/>
          <w:i/>
          <w:iCs/>
          <w:sz w:val="22"/>
          <w:szCs w:val="22"/>
        </w:rPr>
        <w:t>o</w:t>
      </w:r>
      <w:r w:rsidRPr="00082624">
        <w:rPr>
          <w:rFonts w:ascii="Arial" w:eastAsia="Arial" w:hAnsi="Arial" w:cs="Arial"/>
          <w:i/>
          <w:iCs/>
          <w:sz w:val="22"/>
          <w:szCs w:val="22"/>
        </w:rPr>
        <w:t xml:space="preserve"> duże wyzwanie oraz wymagał</w:t>
      </w:r>
      <w:r>
        <w:rPr>
          <w:rFonts w:ascii="Arial" w:eastAsia="Arial" w:hAnsi="Arial" w:cs="Arial"/>
          <w:i/>
          <w:iCs/>
          <w:sz w:val="22"/>
          <w:szCs w:val="22"/>
        </w:rPr>
        <w:t>o</w:t>
      </w:r>
      <w:r w:rsidRPr="00082624">
        <w:rPr>
          <w:rFonts w:ascii="Arial" w:eastAsia="Arial" w:hAnsi="Arial" w:cs="Arial"/>
          <w:i/>
          <w:iCs/>
          <w:sz w:val="22"/>
          <w:szCs w:val="22"/>
        </w:rPr>
        <w:t xml:space="preserve"> doskonałej współpracy wielu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082624">
        <w:rPr>
          <w:rFonts w:ascii="Arial" w:eastAsia="Arial" w:hAnsi="Arial" w:cs="Arial"/>
          <w:i/>
          <w:iCs/>
          <w:sz w:val="22"/>
          <w:szCs w:val="22"/>
        </w:rPr>
        <w:t>osób i zespołów, za którą bardzo dziękuję wszystkim naszym partnerom. Przygotowując projekt </w:t>
      </w:r>
      <w:proofErr w:type="spellStart"/>
      <w:r w:rsidRPr="00082624">
        <w:rPr>
          <w:rFonts w:ascii="Arial" w:eastAsia="Arial" w:hAnsi="Arial" w:cs="Arial"/>
          <w:i/>
          <w:iCs/>
          <w:sz w:val="22"/>
          <w:szCs w:val="22"/>
        </w:rPr>
        <w:t>Infinity</w:t>
      </w:r>
      <w:proofErr w:type="spellEnd"/>
      <w:r w:rsidRPr="00082624">
        <w:rPr>
          <w:rFonts w:ascii="Arial" w:eastAsia="Arial" w:hAnsi="Arial" w:cs="Arial"/>
          <w:i/>
          <w:iCs/>
          <w:sz w:val="22"/>
          <w:szCs w:val="22"/>
        </w:rPr>
        <w:t> koncentrowaliśmy się na zrealizowaniu obiektu o najwyższej jakości, która stanowi jego przewagę konkurencyjną.  Po niespełna 2,5 roku od rozpoczęcia prac budowlanych otwieramy </w:t>
      </w:r>
      <w:proofErr w:type="spellStart"/>
      <w:r w:rsidRPr="00082624">
        <w:rPr>
          <w:rFonts w:ascii="Arial" w:eastAsia="Arial" w:hAnsi="Arial" w:cs="Arial"/>
          <w:i/>
          <w:iCs/>
          <w:sz w:val="22"/>
          <w:szCs w:val="22"/>
        </w:rPr>
        <w:t>Infinity</w:t>
      </w:r>
      <w:proofErr w:type="spellEnd"/>
      <w:r w:rsidRPr="00082624">
        <w:rPr>
          <w:rFonts w:ascii="Arial" w:eastAsia="Arial" w:hAnsi="Arial" w:cs="Arial"/>
          <w:i/>
          <w:iCs/>
          <w:sz w:val="22"/>
          <w:szCs w:val="22"/>
        </w:rPr>
        <w:t>. Stworzyliśmy, w naszym przekonaniu, wyjątkowy budynek, który gwarantuje niezwykle komfortowe warunki do pracy i rozwoju biznesu. W momencie uzyskania pozwolenia na użytkowanie blisko 50% powierzchni budynku jest wynajęte, a znaczna część pozostałej przestrzeni jest przedmiotem zaawansowanych rozmów oraz negocjacji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1B052D" w:rsidRPr="00C20416">
        <w:rPr>
          <w:rFonts w:ascii="Arial" w:eastAsia="Arial" w:hAnsi="Arial" w:cs="Arial"/>
          <w:sz w:val="22"/>
          <w:szCs w:val="22"/>
        </w:rPr>
        <w:t xml:space="preserve">– powiedział </w:t>
      </w:r>
      <w:r w:rsidR="001B052D" w:rsidRPr="00C20416">
        <w:rPr>
          <w:rFonts w:ascii="Arial" w:eastAsia="Arial" w:hAnsi="Arial" w:cs="Arial"/>
          <w:b/>
          <w:sz w:val="22"/>
          <w:szCs w:val="22"/>
        </w:rPr>
        <w:t xml:space="preserve">Mariusz Frąckiewicz, Dyrektor Krajowy </w:t>
      </w:r>
      <w:proofErr w:type="spellStart"/>
      <w:r w:rsidR="001B052D" w:rsidRPr="00C20416">
        <w:rPr>
          <w:rFonts w:ascii="Arial" w:eastAsia="Arial" w:hAnsi="Arial" w:cs="Arial"/>
          <w:b/>
          <w:sz w:val="22"/>
          <w:szCs w:val="22"/>
        </w:rPr>
        <w:t>Avestus</w:t>
      </w:r>
      <w:proofErr w:type="spellEnd"/>
      <w:r w:rsidR="001B052D" w:rsidRPr="00C20416">
        <w:rPr>
          <w:rFonts w:ascii="Arial" w:eastAsia="Arial" w:hAnsi="Arial" w:cs="Arial"/>
          <w:b/>
          <w:sz w:val="22"/>
          <w:szCs w:val="22"/>
        </w:rPr>
        <w:t xml:space="preserve"> Real </w:t>
      </w:r>
      <w:proofErr w:type="spellStart"/>
      <w:r w:rsidR="001B052D" w:rsidRPr="00C20416">
        <w:rPr>
          <w:rFonts w:ascii="Arial" w:eastAsia="Arial" w:hAnsi="Arial" w:cs="Arial"/>
          <w:b/>
          <w:sz w:val="22"/>
          <w:szCs w:val="22"/>
        </w:rPr>
        <w:t>Estate</w:t>
      </w:r>
      <w:proofErr w:type="spellEnd"/>
      <w:r w:rsidR="001B052D" w:rsidRPr="00C20416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br/>
      </w:r>
      <w:r w:rsidR="001B052D" w:rsidRPr="00C20416">
        <w:rPr>
          <w:rFonts w:ascii="Arial" w:eastAsia="Arial" w:hAnsi="Arial" w:cs="Arial"/>
          <w:b/>
          <w:sz w:val="22"/>
          <w:szCs w:val="22"/>
        </w:rPr>
        <w:t>w Polsce</w:t>
      </w:r>
      <w:r w:rsidR="001B052D" w:rsidRPr="00C20416">
        <w:rPr>
          <w:rFonts w:ascii="Arial" w:eastAsia="Arial" w:hAnsi="Arial" w:cs="Arial"/>
          <w:sz w:val="22"/>
          <w:szCs w:val="22"/>
        </w:rPr>
        <w:t>.</w:t>
      </w:r>
    </w:p>
    <w:p w14:paraId="06348050" w14:textId="477840E2" w:rsidR="00EE5466" w:rsidRDefault="005A716C" w:rsidP="00671ADD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 w:rsidRPr="00C20416">
        <w:rPr>
          <w:rFonts w:ascii="Arial" w:eastAsia="Arial" w:hAnsi="Arial" w:cs="Arial"/>
          <w:sz w:val="22"/>
          <w:szCs w:val="22"/>
        </w:rPr>
        <w:t xml:space="preserve">Biurowiec </w:t>
      </w:r>
      <w:proofErr w:type="spellStart"/>
      <w:r w:rsidRPr="00C20416">
        <w:rPr>
          <w:rFonts w:ascii="Arial" w:eastAsia="Arial" w:hAnsi="Arial" w:cs="Arial"/>
          <w:sz w:val="22"/>
          <w:szCs w:val="22"/>
        </w:rPr>
        <w:t>Infinity</w:t>
      </w:r>
      <w:proofErr w:type="spellEnd"/>
      <w:r w:rsidR="003A3C7F">
        <w:rPr>
          <w:rFonts w:ascii="Arial" w:eastAsia="Arial" w:hAnsi="Arial" w:cs="Arial"/>
          <w:sz w:val="22"/>
          <w:szCs w:val="22"/>
        </w:rPr>
        <w:t xml:space="preserve"> może poszczycić się zastosowaniem </w:t>
      </w:r>
      <w:r w:rsidRPr="00C20416">
        <w:rPr>
          <w:rFonts w:ascii="Arial" w:eastAsia="Arial" w:hAnsi="Arial" w:cs="Arial"/>
          <w:sz w:val="22"/>
          <w:szCs w:val="22"/>
        </w:rPr>
        <w:t>najnowszy</w:t>
      </w:r>
      <w:r w:rsidR="003A3C7F">
        <w:rPr>
          <w:rFonts w:ascii="Arial" w:eastAsia="Arial" w:hAnsi="Arial" w:cs="Arial"/>
          <w:sz w:val="22"/>
          <w:szCs w:val="22"/>
        </w:rPr>
        <w:t>ch</w:t>
      </w:r>
      <w:r w:rsidRPr="00C20416">
        <w:rPr>
          <w:rFonts w:ascii="Arial" w:eastAsia="Arial" w:hAnsi="Arial" w:cs="Arial"/>
          <w:sz w:val="22"/>
          <w:szCs w:val="22"/>
        </w:rPr>
        <w:t xml:space="preserve"> technologi</w:t>
      </w:r>
      <w:r w:rsidR="003A3C7F">
        <w:rPr>
          <w:rFonts w:ascii="Arial" w:eastAsia="Arial" w:hAnsi="Arial" w:cs="Arial"/>
          <w:sz w:val="22"/>
          <w:szCs w:val="22"/>
        </w:rPr>
        <w:t>i</w:t>
      </w:r>
      <w:r w:rsidRPr="00C20416">
        <w:rPr>
          <w:rFonts w:ascii="Arial" w:eastAsia="Arial" w:hAnsi="Arial" w:cs="Arial"/>
          <w:sz w:val="22"/>
          <w:szCs w:val="22"/>
        </w:rPr>
        <w:t>, w tym innowacyj</w:t>
      </w:r>
      <w:r w:rsidR="003A3C7F">
        <w:rPr>
          <w:rFonts w:ascii="Arial" w:eastAsia="Arial" w:hAnsi="Arial" w:cs="Arial"/>
          <w:sz w:val="22"/>
          <w:szCs w:val="22"/>
        </w:rPr>
        <w:t>nej</w:t>
      </w:r>
      <w:r w:rsidRPr="00C20416">
        <w:rPr>
          <w:rFonts w:ascii="Arial" w:eastAsia="Arial" w:hAnsi="Arial" w:cs="Arial"/>
          <w:sz w:val="22"/>
          <w:szCs w:val="22"/>
        </w:rPr>
        <w:t xml:space="preserve"> platform</w:t>
      </w:r>
      <w:r w:rsidR="003A3C7F">
        <w:rPr>
          <w:rFonts w:ascii="Arial" w:eastAsia="Arial" w:hAnsi="Arial" w:cs="Arial"/>
          <w:sz w:val="22"/>
          <w:szCs w:val="22"/>
        </w:rPr>
        <w:t>y</w:t>
      </w:r>
      <w:r w:rsidRPr="00C20416">
        <w:rPr>
          <w:rFonts w:ascii="Arial" w:eastAsia="Arial" w:hAnsi="Arial" w:cs="Arial"/>
          <w:sz w:val="22"/>
          <w:szCs w:val="22"/>
        </w:rPr>
        <w:t xml:space="preserve"> obsługi najemców autorstwa spaceOS</w:t>
      </w:r>
      <w:r w:rsidR="001B052D" w:rsidRPr="00C20416">
        <w:rPr>
          <w:rFonts w:ascii="Arial" w:eastAsia="Arial" w:hAnsi="Arial" w:cs="Arial"/>
          <w:sz w:val="22"/>
          <w:szCs w:val="22"/>
        </w:rPr>
        <w:t>.</w:t>
      </w:r>
      <w:r w:rsidRPr="00C20416">
        <w:rPr>
          <w:rFonts w:ascii="Arial" w:eastAsia="Arial" w:hAnsi="Arial" w:cs="Arial"/>
          <w:sz w:val="22"/>
          <w:szCs w:val="22"/>
        </w:rPr>
        <w:t xml:space="preserve"> Rozwiązania bezdotykowe, uchylne okna oraz najwyższej jakości filtry powietrza, zapewni</w:t>
      </w:r>
      <w:r w:rsidR="003A3C7F">
        <w:rPr>
          <w:rFonts w:ascii="Arial" w:eastAsia="Arial" w:hAnsi="Arial" w:cs="Arial"/>
          <w:sz w:val="22"/>
          <w:szCs w:val="22"/>
        </w:rPr>
        <w:t>ają</w:t>
      </w:r>
      <w:r w:rsidRPr="00C20416">
        <w:rPr>
          <w:rFonts w:ascii="Arial" w:eastAsia="Arial" w:hAnsi="Arial" w:cs="Arial"/>
          <w:sz w:val="22"/>
          <w:szCs w:val="22"/>
        </w:rPr>
        <w:t xml:space="preserve"> bezpieczeństwo i komfort jego użytkownikom</w:t>
      </w:r>
      <w:r w:rsidR="00C20416" w:rsidRPr="00C20416">
        <w:rPr>
          <w:rFonts w:ascii="Arial" w:eastAsia="Arial" w:hAnsi="Arial" w:cs="Arial"/>
          <w:sz w:val="22"/>
          <w:szCs w:val="22"/>
        </w:rPr>
        <w:t xml:space="preserve">. </w:t>
      </w:r>
      <w:r w:rsidRPr="00C20416">
        <w:rPr>
          <w:rFonts w:ascii="Arial" w:eastAsia="Arial" w:hAnsi="Arial" w:cs="Arial"/>
          <w:sz w:val="22"/>
          <w:szCs w:val="22"/>
        </w:rPr>
        <w:t xml:space="preserve">W </w:t>
      </w:r>
      <w:proofErr w:type="spellStart"/>
      <w:r w:rsidRPr="00C20416">
        <w:rPr>
          <w:rFonts w:ascii="Arial" w:eastAsia="Arial" w:hAnsi="Arial" w:cs="Arial"/>
          <w:sz w:val="22"/>
          <w:szCs w:val="22"/>
        </w:rPr>
        <w:t>Infinity</w:t>
      </w:r>
      <w:proofErr w:type="spellEnd"/>
      <w:r w:rsidRPr="00C20416">
        <w:rPr>
          <w:rFonts w:ascii="Arial" w:eastAsia="Arial" w:hAnsi="Arial" w:cs="Arial"/>
          <w:sz w:val="22"/>
          <w:szCs w:val="22"/>
        </w:rPr>
        <w:t xml:space="preserve"> zost</w:t>
      </w:r>
      <w:r w:rsidR="003A3C7F">
        <w:rPr>
          <w:rFonts w:ascii="Arial" w:eastAsia="Arial" w:hAnsi="Arial" w:cs="Arial"/>
          <w:sz w:val="22"/>
          <w:szCs w:val="22"/>
        </w:rPr>
        <w:t>ało</w:t>
      </w:r>
      <w:r w:rsidRPr="00C20416">
        <w:rPr>
          <w:rFonts w:ascii="Arial" w:eastAsia="Arial" w:hAnsi="Arial" w:cs="Arial"/>
          <w:sz w:val="22"/>
          <w:szCs w:val="22"/>
        </w:rPr>
        <w:t xml:space="preserve"> również zaaranżowane imponujące lobby</w:t>
      </w:r>
      <w:r w:rsidR="007443BF">
        <w:rPr>
          <w:rFonts w:ascii="Arial" w:eastAsia="Arial" w:hAnsi="Arial" w:cs="Arial"/>
          <w:sz w:val="22"/>
          <w:szCs w:val="22"/>
        </w:rPr>
        <w:t xml:space="preserve"> </w:t>
      </w:r>
      <w:r w:rsidR="00040040">
        <w:rPr>
          <w:rFonts w:ascii="Arial" w:eastAsia="Arial" w:hAnsi="Arial" w:cs="Arial"/>
          <w:sz w:val="22"/>
          <w:szCs w:val="22"/>
        </w:rPr>
        <w:t>z żywą roślinnością wewnątrz</w:t>
      </w:r>
      <w:r w:rsidRPr="00C20416">
        <w:rPr>
          <w:rFonts w:ascii="Arial" w:eastAsia="Arial" w:hAnsi="Arial" w:cs="Arial"/>
          <w:sz w:val="22"/>
          <w:szCs w:val="22"/>
        </w:rPr>
        <w:t>. Na dachu biurowca powsta</w:t>
      </w:r>
      <w:r w:rsidR="003A3C7F">
        <w:rPr>
          <w:rFonts w:ascii="Arial" w:eastAsia="Arial" w:hAnsi="Arial" w:cs="Arial"/>
          <w:sz w:val="22"/>
          <w:szCs w:val="22"/>
        </w:rPr>
        <w:t>ły</w:t>
      </w:r>
      <w:r w:rsidRPr="00C20416">
        <w:rPr>
          <w:rFonts w:ascii="Arial" w:eastAsia="Arial" w:hAnsi="Arial" w:cs="Arial"/>
          <w:sz w:val="22"/>
          <w:szCs w:val="22"/>
        </w:rPr>
        <w:t xml:space="preserve"> przestronne tarasy z elementami małej architektury i zieleni. Wszystkie działania w ramach projektu Infinity, począwszy od prac budowlanych, przez zastosowane technologie i rozwiązania, aż po zarządzanie budynkiem, realizowane są zgodnie z kryteriami ESG, aby zapewnić niskoemisyjność biurowca i zminimalizować jego wpływ na środowisk</w:t>
      </w:r>
      <w:r w:rsidR="00EE5466">
        <w:rPr>
          <w:rFonts w:ascii="Arial" w:eastAsia="Arial" w:hAnsi="Arial" w:cs="Arial"/>
          <w:sz w:val="22"/>
          <w:szCs w:val="22"/>
        </w:rPr>
        <w:t>o.</w:t>
      </w:r>
    </w:p>
    <w:p w14:paraId="4CE9846A" w14:textId="77777777" w:rsidR="002C5718" w:rsidRDefault="002C5718" w:rsidP="002C5718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 w:rsidRPr="00EE5466">
        <w:rPr>
          <w:rFonts w:ascii="Arial" w:eastAsia="Arial" w:hAnsi="Arial" w:cs="Arial"/>
          <w:sz w:val="22"/>
          <w:szCs w:val="22"/>
        </w:rPr>
        <w:t>Wśród najemców</w:t>
      </w:r>
      <w:r>
        <w:rPr>
          <w:rFonts w:ascii="Arial" w:eastAsia="Arial" w:hAnsi="Arial" w:cs="Arial"/>
          <w:sz w:val="22"/>
          <w:szCs w:val="22"/>
        </w:rPr>
        <w:t xml:space="preserve"> przestrzeni biurowych</w:t>
      </w:r>
      <w:r w:rsidRPr="00EE5466">
        <w:rPr>
          <w:rFonts w:ascii="Arial" w:eastAsia="Arial" w:hAnsi="Arial" w:cs="Arial"/>
          <w:sz w:val="22"/>
          <w:szCs w:val="22"/>
        </w:rPr>
        <w:t xml:space="preserve"> budynku znajduj</w:t>
      </w:r>
      <w:r>
        <w:rPr>
          <w:rFonts w:ascii="Arial" w:eastAsia="Arial" w:hAnsi="Arial" w:cs="Arial"/>
          <w:sz w:val="22"/>
          <w:szCs w:val="22"/>
        </w:rPr>
        <w:t xml:space="preserve">ą </w:t>
      </w:r>
      <w:r w:rsidRPr="00EE5466">
        <w:rPr>
          <w:rFonts w:ascii="Arial" w:eastAsia="Arial" w:hAnsi="Arial" w:cs="Arial"/>
          <w:sz w:val="22"/>
          <w:szCs w:val="22"/>
        </w:rPr>
        <w:t xml:space="preserve">się </w:t>
      </w:r>
      <w:r>
        <w:rPr>
          <w:rFonts w:ascii="Arial" w:eastAsia="Arial" w:hAnsi="Arial" w:cs="Arial"/>
          <w:sz w:val="22"/>
          <w:szCs w:val="22"/>
        </w:rPr>
        <w:t>m.in.:</w:t>
      </w:r>
      <w:r w:rsidRPr="00EE546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E5466">
        <w:rPr>
          <w:rFonts w:ascii="Arial" w:eastAsia="Arial" w:hAnsi="Arial" w:cs="Arial"/>
          <w:sz w:val="22"/>
          <w:szCs w:val="22"/>
        </w:rPr>
        <w:t>Divante</w:t>
      </w:r>
      <w:proofErr w:type="spellEnd"/>
      <w:r w:rsidRPr="00EE5466">
        <w:rPr>
          <w:rFonts w:ascii="Arial" w:eastAsia="Arial" w:hAnsi="Arial" w:cs="Arial"/>
          <w:sz w:val="22"/>
          <w:szCs w:val="22"/>
        </w:rPr>
        <w:t xml:space="preserve"> – globalny dostawca rozwiązań </w:t>
      </w:r>
      <w:proofErr w:type="spellStart"/>
      <w:r w:rsidRPr="00EE5466">
        <w:rPr>
          <w:rFonts w:ascii="Arial" w:eastAsia="Arial" w:hAnsi="Arial" w:cs="Arial"/>
          <w:sz w:val="22"/>
          <w:szCs w:val="22"/>
        </w:rPr>
        <w:t>eCommerce</w:t>
      </w:r>
      <w:proofErr w:type="spellEnd"/>
      <w:r w:rsidRPr="00EE5466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firma </w:t>
      </w:r>
      <w:proofErr w:type="spellStart"/>
      <w:r w:rsidRPr="005773E0">
        <w:rPr>
          <w:rFonts w:ascii="Arial" w:eastAsia="Arial" w:hAnsi="Arial" w:cs="Arial"/>
          <w:sz w:val="22"/>
          <w:szCs w:val="22"/>
        </w:rPr>
        <w:t>ingage</w:t>
      </w:r>
      <w:proofErr w:type="spellEnd"/>
      <w:r w:rsidRPr="005773E0">
        <w:rPr>
          <w:rFonts w:ascii="Arial" w:eastAsia="Arial" w:hAnsi="Arial" w:cs="Arial"/>
          <w:sz w:val="22"/>
          <w:szCs w:val="22"/>
        </w:rPr>
        <w:t xml:space="preserve"> Poland, oferując</w:t>
      </w:r>
      <w:r>
        <w:rPr>
          <w:rFonts w:ascii="Arial" w:eastAsia="Arial" w:hAnsi="Arial" w:cs="Arial"/>
          <w:sz w:val="22"/>
          <w:szCs w:val="22"/>
        </w:rPr>
        <w:t>a</w:t>
      </w:r>
      <w:r w:rsidRPr="005773E0">
        <w:rPr>
          <w:rFonts w:ascii="Arial" w:eastAsia="Arial" w:hAnsi="Arial" w:cs="Arial"/>
          <w:sz w:val="22"/>
          <w:szCs w:val="22"/>
        </w:rPr>
        <w:t xml:space="preserve"> specjalistyczne oprogramowanie Investor Relations (IR)</w:t>
      </w:r>
      <w:r>
        <w:rPr>
          <w:rFonts w:ascii="Arial" w:eastAsia="Arial" w:hAnsi="Arial" w:cs="Arial"/>
          <w:sz w:val="22"/>
          <w:szCs w:val="22"/>
        </w:rPr>
        <w:t xml:space="preserve"> oraz </w:t>
      </w:r>
      <w:proofErr w:type="spellStart"/>
      <w:r w:rsidRPr="00EE5466">
        <w:rPr>
          <w:rFonts w:ascii="Arial" w:eastAsia="Arial" w:hAnsi="Arial" w:cs="Arial"/>
          <w:sz w:val="22"/>
          <w:szCs w:val="22"/>
        </w:rPr>
        <w:t>FutureMeds</w:t>
      </w:r>
      <w:proofErr w:type="spellEnd"/>
      <w:r w:rsidRPr="00EE5466">
        <w:rPr>
          <w:rFonts w:ascii="Arial" w:eastAsia="Arial" w:hAnsi="Arial" w:cs="Arial"/>
          <w:sz w:val="22"/>
          <w:szCs w:val="22"/>
        </w:rPr>
        <w:t xml:space="preserve">, specjalizująca się w prowadzeniu </w:t>
      </w:r>
      <w:r w:rsidRPr="00EE5466">
        <w:rPr>
          <w:rFonts w:ascii="Arial" w:eastAsia="Arial" w:hAnsi="Arial" w:cs="Arial"/>
          <w:sz w:val="22"/>
          <w:szCs w:val="22"/>
        </w:rPr>
        <w:lastRenderedPageBreak/>
        <w:t>badań klinicznych nowych leków i terapii</w:t>
      </w:r>
      <w:r>
        <w:rPr>
          <w:rFonts w:ascii="Arial" w:eastAsia="Arial" w:hAnsi="Arial" w:cs="Arial"/>
          <w:sz w:val="22"/>
          <w:szCs w:val="22"/>
        </w:rPr>
        <w:t xml:space="preserve"> (firma wynajęła w </w:t>
      </w: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przestrzeń zarówno w części handlowo-usługowej, jak i biurowej).</w:t>
      </w:r>
    </w:p>
    <w:p w14:paraId="67EF6FF4" w14:textId="4AEFFDBE" w:rsidR="00EE5466" w:rsidRDefault="00EE5466" w:rsidP="00671ADD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 realizacji </w:t>
      </w: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nie zapomniano </w:t>
      </w:r>
      <w:r w:rsidRPr="00EE5466">
        <w:rPr>
          <w:rFonts w:ascii="Arial" w:eastAsia="Arial" w:hAnsi="Arial" w:cs="Arial"/>
          <w:sz w:val="22"/>
          <w:szCs w:val="22"/>
        </w:rPr>
        <w:t>również o jego miastotwórczym charakterze, przejawiającym się w ogólnodostępnych przestrzeniach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E5466">
        <w:rPr>
          <w:rFonts w:ascii="Arial" w:eastAsia="Arial" w:hAnsi="Arial" w:cs="Arial"/>
          <w:sz w:val="22"/>
          <w:szCs w:val="22"/>
        </w:rPr>
        <w:t>i usługach, z których mogą skorzystać nie tylko pracownicy kompleksu, ale również mieszkań</w:t>
      </w:r>
      <w:r>
        <w:rPr>
          <w:rFonts w:ascii="Arial" w:eastAsia="Arial" w:hAnsi="Arial" w:cs="Arial"/>
          <w:sz w:val="22"/>
          <w:szCs w:val="22"/>
        </w:rPr>
        <w:t xml:space="preserve">cy Wrocławia. </w:t>
      </w:r>
      <w:r w:rsidRPr="00EE5466">
        <w:rPr>
          <w:rFonts w:ascii="Arial" w:eastAsia="Arial" w:hAnsi="Arial" w:cs="Arial"/>
          <w:sz w:val="22"/>
          <w:szCs w:val="22"/>
        </w:rPr>
        <w:t xml:space="preserve">Na wynajem przestrzeni w </w:t>
      </w:r>
      <w:r>
        <w:rPr>
          <w:rFonts w:ascii="Arial" w:eastAsia="Arial" w:hAnsi="Arial" w:cs="Arial"/>
          <w:sz w:val="22"/>
          <w:szCs w:val="22"/>
        </w:rPr>
        <w:t>części handlowo-usługowej obiektu</w:t>
      </w:r>
      <w:r w:rsidRPr="00EE5466">
        <w:rPr>
          <w:rFonts w:ascii="Arial" w:eastAsia="Arial" w:hAnsi="Arial" w:cs="Arial"/>
          <w:sz w:val="22"/>
          <w:szCs w:val="22"/>
        </w:rPr>
        <w:t xml:space="preserve"> zdecydowały się klinika stomatologiczna Medicover </w:t>
      </w:r>
      <w:proofErr w:type="spellStart"/>
      <w:r w:rsidRPr="00EE5466">
        <w:rPr>
          <w:rFonts w:ascii="Arial" w:eastAsia="Arial" w:hAnsi="Arial" w:cs="Arial"/>
          <w:sz w:val="22"/>
          <w:szCs w:val="22"/>
        </w:rPr>
        <w:t>Stomatology</w:t>
      </w:r>
      <w:proofErr w:type="spellEnd"/>
      <w:r w:rsidRPr="00EE5466">
        <w:rPr>
          <w:rFonts w:ascii="Arial" w:eastAsia="Arial" w:hAnsi="Arial" w:cs="Arial"/>
          <w:sz w:val="22"/>
          <w:szCs w:val="22"/>
        </w:rPr>
        <w:t xml:space="preserve">, Gorąco Polecam Smaki z Piekarni, sklep spożywczy Żabka, restauracja </w:t>
      </w:r>
      <w:proofErr w:type="spellStart"/>
      <w:r w:rsidRPr="00EE5466">
        <w:rPr>
          <w:rFonts w:ascii="Arial" w:eastAsia="Arial" w:hAnsi="Arial" w:cs="Arial"/>
          <w:sz w:val="22"/>
          <w:szCs w:val="22"/>
        </w:rPr>
        <w:t>Toscanizzazione</w:t>
      </w:r>
      <w:proofErr w:type="spellEnd"/>
      <w:r w:rsidRPr="00EE5466">
        <w:rPr>
          <w:rFonts w:ascii="Arial" w:eastAsia="Arial" w:hAnsi="Arial" w:cs="Arial"/>
          <w:sz w:val="22"/>
          <w:szCs w:val="22"/>
        </w:rPr>
        <w:t xml:space="preserve"> oraz </w:t>
      </w:r>
      <w:proofErr w:type="spellStart"/>
      <w:r w:rsidRPr="00EE5466">
        <w:rPr>
          <w:rFonts w:ascii="Arial" w:eastAsia="Arial" w:hAnsi="Arial" w:cs="Arial"/>
          <w:sz w:val="22"/>
          <w:szCs w:val="22"/>
        </w:rPr>
        <w:t>FutureMeds</w:t>
      </w:r>
      <w:proofErr w:type="spellEnd"/>
      <w:r w:rsidRPr="00EE5466">
        <w:rPr>
          <w:rFonts w:ascii="Arial" w:eastAsia="Arial" w:hAnsi="Arial" w:cs="Arial"/>
          <w:sz w:val="22"/>
          <w:szCs w:val="22"/>
        </w:rPr>
        <w:t>. Dodatkowo, na pierwszym piętrze budynku będzie się mieścił „UP” Klub Fitness z Misją</w:t>
      </w:r>
      <w:r>
        <w:rPr>
          <w:rFonts w:ascii="Arial" w:eastAsia="Arial" w:hAnsi="Arial" w:cs="Arial"/>
          <w:sz w:val="22"/>
          <w:szCs w:val="22"/>
        </w:rPr>
        <w:t>.</w:t>
      </w:r>
    </w:p>
    <w:p w14:paraId="723898B3" w14:textId="6AE4E6D5" w:rsidR="005773E0" w:rsidRPr="00C20416" w:rsidRDefault="005773E0" w:rsidP="00671ADD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ramach </w:t>
      </w:r>
      <w:r w:rsidR="002C5718">
        <w:rPr>
          <w:rFonts w:ascii="Arial" w:eastAsia="Arial" w:hAnsi="Arial" w:cs="Arial"/>
          <w:sz w:val="22"/>
          <w:szCs w:val="22"/>
        </w:rPr>
        <w:t>prac budowlanych przy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przygotowano również nowy układ drogowy przy skrzyżowaniu ulic </w:t>
      </w:r>
      <w:proofErr w:type="spellStart"/>
      <w:r>
        <w:rPr>
          <w:rFonts w:ascii="Arial" w:eastAsia="Arial" w:hAnsi="Arial" w:cs="Arial"/>
          <w:sz w:val="22"/>
          <w:szCs w:val="22"/>
        </w:rPr>
        <w:t>Nabycińskiej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Legnickiej, a także fragment ścieżki rowerowej</w:t>
      </w:r>
      <w:r w:rsidR="00E5375A">
        <w:rPr>
          <w:rFonts w:ascii="Arial" w:eastAsia="Arial" w:hAnsi="Arial" w:cs="Arial"/>
          <w:sz w:val="22"/>
          <w:szCs w:val="22"/>
        </w:rPr>
        <w:t xml:space="preserve">, przebiegający pomiędzy ulicami </w:t>
      </w:r>
      <w:proofErr w:type="spellStart"/>
      <w:r w:rsidR="00E5375A">
        <w:rPr>
          <w:rFonts w:ascii="Arial" w:eastAsia="Arial" w:hAnsi="Arial" w:cs="Arial"/>
          <w:sz w:val="22"/>
          <w:szCs w:val="22"/>
        </w:rPr>
        <w:t>Nabycińską</w:t>
      </w:r>
      <w:proofErr w:type="spellEnd"/>
      <w:r w:rsidR="00E5375A">
        <w:rPr>
          <w:rFonts w:ascii="Arial" w:eastAsia="Arial" w:hAnsi="Arial" w:cs="Arial"/>
          <w:sz w:val="22"/>
          <w:szCs w:val="22"/>
        </w:rPr>
        <w:t xml:space="preserve"> a Sokolniczą.</w:t>
      </w:r>
    </w:p>
    <w:p w14:paraId="74196627" w14:textId="2ABC1ECA" w:rsidR="005A716C" w:rsidRPr="002C5718" w:rsidRDefault="005A716C" w:rsidP="002C5718">
      <w:pPr>
        <w:spacing w:after="280"/>
        <w:jc w:val="both"/>
        <w:rPr>
          <w:rStyle w:val="Uwydatnienie"/>
          <w:rFonts w:ascii="Arial" w:eastAsia="Arial" w:hAnsi="Arial" w:cs="Arial"/>
          <w:i w:val="0"/>
          <w:iCs w:val="0"/>
          <w:sz w:val="22"/>
          <w:szCs w:val="22"/>
        </w:rPr>
      </w:pPr>
      <w:r w:rsidRPr="00C20416">
        <w:rPr>
          <w:rFonts w:ascii="Arial" w:eastAsia="Arial" w:hAnsi="Arial" w:cs="Arial"/>
          <w:sz w:val="22"/>
          <w:szCs w:val="22"/>
        </w:rPr>
        <w:t xml:space="preserve">Projekt architektoniczny Infinity przygotowała pracownia AD Studio, jego generalnym wykonawcą </w:t>
      </w:r>
      <w:r w:rsidR="003A3C7F">
        <w:rPr>
          <w:rFonts w:ascii="Arial" w:eastAsia="Arial" w:hAnsi="Arial" w:cs="Arial"/>
          <w:sz w:val="22"/>
          <w:szCs w:val="22"/>
        </w:rPr>
        <w:t>była firma</w:t>
      </w:r>
      <w:r w:rsidRPr="00C20416">
        <w:rPr>
          <w:rFonts w:ascii="Arial" w:eastAsia="Arial" w:hAnsi="Arial" w:cs="Arial"/>
          <w:sz w:val="22"/>
          <w:szCs w:val="22"/>
        </w:rPr>
        <w:t xml:space="preserve"> Eiffage Polska Budownictwo, a za komercjalizację odpowiada JLL. </w:t>
      </w:r>
    </w:p>
    <w:p w14:paraId="05BB4C4A" w14:textId="77777777" w:rsidR="0043726A" w:rsidRPr="00ED373F" w:rsidRDefault="00987F67">
      <w:pPr>
        <w:spacing w:before="280" w:after="280"/>
        <w:ind w:right="-489"/>
        <w:jc w:val="both"/>
        <w:rPr>
          <w:rFonts w:ascii="Arial" w:eastAsia="Arial" w:hAnsi="Arial" w:cs="Arial"/>
          <w:b/>
          <w:sz w:val="18"/>
          <w:szCs w:val="18"/>
        </w:rPr>
      </w:pPr>
      <w:r w:rsidRPr="00ED373F">
        <w:rPr>
          <w:rFonts w:ascii="Arial" w:eastAsia="Arial" w:hAnsi="Arial" w:cs="Arial"/>
          <w:b/>
          <w:sz w:val="18"/>
          <w:szCs w:val="18"/>
        </w:rPr>
        <w:t>Infinity – informacje podstawowe:</w:t>
      </w:r>
    </w:p>
    <w:p w14:paraId="7D6A618F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Łączna powierzchnia najmu – 21 847 m kw. (biura, powierzchnie handlowe na parterze i przestrzeń magazynowa)</w:t>
      </w:r>
    </w:p>
    <w:p w14:paraId="752DB15E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Liczba miejsc parkingowych – 311 w garażu podziemnym </w:t>
      </w:r>
    </w:p>
    <w:p w14:paraId="74FA5E41" w14:textId="6873B0C2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Udogodnienia dla rowerzystów: 12</w:t>
      </w:r>
      <w:r w:rsidR="00040040">
        <w:rPr>
          <w:rFonts w:ascii="Arial" w:eastAsia="Arial" w:hAnsi="Arial" w:cs="Arial"/>
          <w:color w:val="000000"/>
          <w:sz w:val="18"/>
          <w:szCs w:val="18"/>
        </w:rPr>
        <w:t>8</w:t>
      </w:r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 stojaków rowerowych – w zamkniętej strefie w podcieniu budynku; szatnie oraz  prysznice dla rowerzystów – na poziomie -1</w:t>
      </w:r>
    </w:p>
    <w:p w14:paraId="43FECE3D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Lokalizacja – Wrocław, plac Jana Pawła II (Nabycińska / Legnicka / Sokolnicza) – adres administracyjny ul. Legnicka 16</w:t>
      </w:r>
    </w:p>
    <w:p w14:paraId="213ABFEC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Inwestorzy: Alchemy Properties i Avestus Capital Partners</w:t>
      </w:r>
    </w:p>
    <w:p w14:paraId="65E17854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Pracownia architektoniczna: AD Studio</w:t>
      </w:r>
    </w:p>
    <w:p w14:paraId="15D2262E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Deweloper: Avestus Real Estate </w:t>
      </w:r>
    </w:p>
    <w:p w14:paraId="3A0F6942" w14:textId="77777777" w:rsidR="0043726A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Generalny wykonawca: Eiffage Polska Budownictwo</w:t>
      </w:r>
    </w:p>
    <w:p w14:paraId="4264ED6D" w14:textId="5E3A9CDA" w:rsidR="00A96E9E" w:rsidRPr="00ED373F" w:rsidRDefault="00A96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Zarządca nieruchomości: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Avestus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Real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Estate</w:t>
      </w:r>
      <w:proofErr w:type="spellEnd"/>
    </w:p>
    <w:p w14:paraId="7C45EBCE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Agent komercjalizacji: JLL</w:t>
      </w:r>
    </w:p>
    <w:p w14:paraId="01189301" w14:textId="77777777" w:rsidR="0043726A" w:rsidRPr="00ED373F" w:rsidRDefault="00987F67">
      <w:pPr>
        <w:spacing w:before="280"/>
        <w:ind w:right="-489"/>
        <w:jc w:val="both"/>
        <w:rPr>
          <w:rFonts w:ascii="Arial" w:eastAsia="Arial" w:hAnsi="Arial" w:cs="Arial"/>
          <w:sz w:val="18"/>
          <w:szCs w:val="18"/>
        </w:rPr>
        <w:sectPr w:rsidR="0043726A" w:rsidRPr="00ED373F" w:rsidSect="00671ADD">
          <w:headerReference w:type="default" r:id="rId8"/>
          <w:footerReference w:type="default" r:id="rId9"/>
          <w:pgSz w:w="11906" w:h="16838"/>
          <w:pgMar w:top="1417" w:right="1417" w:bottom="1417" w:left="1417" w:header="0" w:footer="867" w:gutter="0"/>
          <w:pgNumType w:start="1"/>
          <w:cols w:space="708"/>
          <w:docGrid w:linePitch="326"/>
        </w:sectPr>
      </w:pPr>
      <w:r w:rsidRPr="00ED373F">
        <w:rPr>
          <w:rFonts w:ascii="Arial" w:eastAsia="Arial" w:hAnsi="Arial" w:cs="Arial"/>
          <w:b/>
          <w:sz w:val="18"/>
          <w:szCs w:val="18"/>
          <w:u w:val="single"/>
        </w:rPr>
        <w:t>Dodatkowe informacje:</w:t>
      </w:r>
    </w:p>
    <w:p w14:paraId="26CC49C2" w14:textId="64874990" w:rsidR="0043726A" w:rsidRPr="00ED373F" w:rsidRDefault="00987F67">
      <w:pPr>
        <w:widowControl w:val="0"/>
        <w:rPr>
          <w:rFonts w:ascii="Arial" w:eastAsia="Arial" w:hAnsi="Arial" w:cs="Arial"/>
          <w:sz w:val="18"/>
          <w:szCs w:val="18"/>
        </w:rPr>
      </w:pPr>
      <w:r w:rsidRPr="00ED373F">
        <w:rPr>
          <w:rFonts w:ascii="Arial" w:eastAsia="Arial" w:hAnsi="Arial" w:cs="Arial"/>
          <w:sz w:val="18"/>
          <w:szCs w:val="18"/>
        </w:rPr>
        <w:t>K</w:t>
      </w:r>
      <w:r w:rsidR="002C4380" w:rsidRPr="00ED373F">
        <w:rPr>
          <w:rFonts w:ascii="Arial" w:eastAsia="Arial" w:hAnsi="Arial" w:cs="Arial"/>
          <w:sz w:val="18"/>
          <w:szCs w:val="18"/>
        </w:rPr>
        <w:t>rzysztof Wielgus</w:t>
      </w:r>
    </w:p>
    <w:p w14:paraId="06365A64" w14:textId="6688153A" w:rsidR="0043726A" w:rsidRPr="00040040" w:rsidRDefault="00987F67">
      <w:pPr>
        <w:widowControl w:val="0"/>
        <w:rPr>
          <w:rFonts w:ascii="Arial" w:eastAsia="Arial" w:hAnsi="Arial" w:cs="Arial"/>
          <w:b/>
          <w:sz w:val="18"/>
          <w:szCs w:val="18"/>
          <w:lang w:val="en-GB"/>
        </w:rPr>
      </w:pPr>
      <w:r w:rsidRPr="00040040">
        <w:rPr>
          <w:rFonts w:ascii="Arial" w:eastAsia="Arial" w:hAnsi="Arial" w:cs="Arial"/>
          <w:sz w:val="18"/>
          <w:szCs w:val="18"/>
          <w:lang w:val="en-GB"/>
        </w:rPr>
        <w:t>Advanced PR</w:t>
      </w:r>
      <w:r w:rsidRPr="00040040">
        <w:rPr>
          <w:rFonts w:ascii="Arial" w:eastAsia="Arial" w:hAnsi="Arial" w:cs="Arial"/>
          <w:sz w:val="18"/>
          <w:szCs w:val="18"/>
          <w:lang w:val="en-GB"/>
        </w:rPr>
        <w:br/>
        <w:t>e-mail:</w:t>
      </w:r>
      <w:r w:rsidR="002C4380" w:rsidRPr="00040040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hyperlink r:id="rId10" w:history="1">
        <w:r w:rsidR="002C4380" w:rsidRPr="00040040">
          <w:rPr>
            <w:rStyle w:val="Hipercze"/>
            <w:rFonts w:ascii="Arial" w:eastAsia="Arial" w:hAnsi="Arial" w:cs="Arial"/>
            <w:sz w:val="18"/>
            <w:szCs w:val="18"/>
            <w:lang w:val="en-GB"/>
          </w:rPr>
          <w:t>kwielgus@advancedpr.pl</w:t>
        </w:r>
      </w:hyperlink>
      <w:r w:rsidR="002C4380" w:rsidRPr="00040040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r w:rsidRPr="00040040">
        <w:rPr>
          <w:rFonts w:ascii="Arial" w:eastAsia="Arial" w:hAnsi="Arial" w:cs="Arial"/>
          <w:sz w:val="18"/>
          <w:szCs w:val="18"/>
          <w:lang w:val="en-GB"/>
        </w:rPr>
        <w:br/>
      </w:r>
      <w:proofErr w:type="spellStart"/>
      <w:r w:rsidRPr="00040040">
        <w:rPr>
          <w:rFonts w:ascii="Arial" w:eastAsia="Arial" w:hAnsi="Arial" w:cs="Arial"/>
          <w:sz w:val="18"/>
          <w:szCs w:val="18"/>
          <w:lang w:val="en-GB"/>
        </w:rPr>
        <w:t>kom</w:t>
      </w:r>
      <w:proofErr w:type="spellEnd"/>
      <w:r w:rsidRPr="00040040">
        <w:rPr>
          <w:rFonts w:ascii="Arial" w:eastAsia="Arial" w:hAnsi="Arial" w:cs="Arial"/>
          <w:sz w:val="18"/>
          <w:szCs w:val="18"/>
          <w:lang w:val="en-GB"/>
        </w:rPr>
        <w:t>.: +48 </w:t>
      </w:r>
      <w:r w:rsidR="002C4380" w:rsidRPr="00040040">
        <w:rPr>
          <w:rFonts w:ascii="Arial" w:eastAsia="Arial" w:hAnsi="Arial" w:cs="Arial"/>
          <w:sz w:val="18"/>
          <w:szCs w:val="18"/>
          <w:lang w:val="en-GB"/>
        </w:rPr>
        <w:t>728 826 023</w:t>
      </w:r>
    </w:p>
    <w:p w14:paraId="6E36752C" w14:textId="77777777" w:rsidR="0043726A" w:rsidRPr="00040040" w:rsidRDefault="0043726A">
      <w:pPr>
        <w:spacing w:after="240"/>
        <w:jc w:val="both"/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3A39FC14" w14:textId="77777777" w:rsidR="0043726A" w:rsidRDefault="00987F67">
      <w:pPr>
        <w:spacing w:after="240"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O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Avestus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Real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Estate</w:t>
      </w:r>
      <w:proofErr w:type="spellEnd"/>
    </w:p>
    <w:p w14:paraId="5D885A77" w14:textId="77777777" w:rsidR="0043726A" w:rsidRDefault="00987F67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Avestus Real Estate to wiodący deweloper, doradca oraz inwestor w sektorze nieruchomości </w:t>
      </w:r>
      <w:r>
        <w:rPr>
          <w:rFonts w:ascii="Arial" w:eastAsia="Arial" w:hAnsi="Arial" w:cs="Arial"/>
          <w:sz w:val="18"/>
          <w:szCs w:val="18"/>
        </w:rPr>
        <w:br/>
        <w:t xml:space="preserve">w Polsce i Europie Środkowej, obecny na rynku od ponad 20 lat. Firma prowadzi projekty w Czechach, Polsce oraz na Węgrzech i Słowacji, gdzie realizuje inwestycje biurowe, handlowe, wielofunkcyjne oraz mieszkaniowe. W regionie Europy Środkowo-Wschodniej posiada około 2 mln mkw. powierzchni komercyjnej w fazie rozwoju, zarządzania lub doradztwa leasingowego. </w:t>
      </w:r>
    </w:p>
    <w:p w14:paraId="530360D8" w14:textId="77777777" w:rsidR="0043726A" w:rsidRDefault="0043726A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43A72199" w14:textId="77777777" w:rsidR="0043726A" w:rsidRDefault="00987F67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Avestus Real Estate jest znany w Polsce z realizacji m.in. tak prestiżowych projektów biurowych, jak warszawski International Business Center, budynek F w kompleksie Wiśniowy Business Park, Warsaw Financial Center, park biurowy Enterprise Park w Krakowie czy Imagine w Łodzi. Avestus Real Estate jest aktywnie zaangażowany we wszystkie aspekty procesu deweloperskiego, w tym kształtowanie struktury, opracowywanie strategii, finansowanie, </w:t>
      </w:r>
      <w:r>
        <w:rPr>
          <w:rFonts w:ascii="Arial" w:eastAsia="Arial" w:hAnsi="Arial" w:cs="Arial"/>
          <w:sz w:val="18"/>
          <w:szCs w:val="18"/>
        </w:rPr>
        <w:lastRenderedPageBreak/>
        <w:t>rozwój oraz zarządzanie portfelem różnego rodzaju aktywów nieruchomościowych. Obecnie w Polsce realizuje projekt Infinity przy ul. Legnickiej 16 we Wrocławiu.</w:t>
      </w:r>
    </w:p>
    <w:p w14:paraId="7DC0D055" w14:textId="77777777" w:rsidR="0043726A" w:rsidRDefault="0043726A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9054057" w14:textId="04ADEE9C" w:rsidR="0043726A" w:rsidRDefault="00987F67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Więcej informacji: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www.avestusrealestate.com</w:t>
      </w:r>
      <w:r w:rsidR="00191541">
        <w:rPr>
          <w:rFonts w:ascii="Arial" w:eastAsia="Arial" w:hAnsi="Arial" w:cs="Arial"/>
          <w:sz w:val="18"/>
          <w:szCs w:val="18"/>
        </w:rPr>
        <w:t xml:space="preserve"> </w:t>
      </w:r>
    </w:p>
    <w:sectPr w:rsidR="0043726A">
      <w:type w:val="continuous"/>
      <w:pgSz w:w="11906" w:h="16838"/>
      <w:pgMar w:top="539" w:right="1418" w:bottom="18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C416" w14:textId="77777777" w:rsidR="00240711" w:rsidRDefault="00240711">
      <w:r>
        <w:separator/>
      </w:r>
    </w:p>
  </w:endnote>
  <w:endnote w:type="continuationSeparator" w:id="0">
    <w:p w14:paraId="3039173A" w14:textId="77777777" w:rsidR="00240711" w:rsidRDefault="0024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liorCom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erkeley LT CE Book">
    <w:altName w:val="Calibri"/>
    <w:panose1 w:val="00000000000000000000"/>
    <w:charset w:val="EE"/>
    <w:family w:val="decorative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8E27" w14:textId="77777777" w:rsidR="0043726A" w:rsidRDefault="0043726A">
    <w:pPr>
      <w:rPr>
        <w:rFonts w:ascii="ITC Berkeley LT CE Book" w:eastAsia="ITC Berkeley LT CE Book" w:hAnsi="ITC Berkeley LT CE Book" w:cs="ITC Berkeley LT CE Book"/>
        <w:b/>
        <w:sz w:val="20"/>
        <w:szCs w:val="20"/>
      </w:rPr>
    </w:pPr>
  </w:p>
  <w:p w14:paraId="704536B3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</w:pPr>
    <w:r w:rsidRPr="004D13FC"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  <w:t>AVESTUS REAL ESTATE</w:t>
    </w:r>
  </w:p>
  <w:p w14:paraId="2A505B45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ABC707" wp14:editId="14FF488A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28" name="Łącznik prosty ze strzałką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16950" y="3780000"/>
                        <a:ext cx="7658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7CA2022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Avestus Real Estate Sp. z o. o.</w:t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</w:p>
  <w:p w14:paraId="503FAFC9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Emilii Plater 28, 00-688 Warsaw; REGON: 010791175</w:t>
    </w:r>
  </w:p>
  <w:p w14:paraId="3647A064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Telephone: +48 22 520 6000; Share Capital – 50,000.00 PLN</w:t>
    </w:r>
  </w:p>
  <w:p w14:paraId="74E0E528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Facsimile:   +48 22 520 6001; NIP 526-10-09-801</w:t>
    </w:r>
  </w:p>
  <w:p w14:paraId="72C41EA6" w14:textId="77777777" w:rsidR="0043726A" w:rsidRPr="004D13FC" w:rsidRDefault="00987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color w:val="000000"/>
        <w:sz w:val="18"/>
        <w:szCs w:val="18"/>
        <w:lang w:val="en-US"/>
      </w:rPr>
      <w:t>KRS no.: 0000046689; District Court  of Warsaw, 12th Department of the National Court Register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F3B71" w14:textId="77777777" w:rsidR="00240711" w:rsidRDefault="00240711">
      <w:r>
        <w:separator/>
      </w:r>
    </w:p>
  </w:footnote>
  <w:footnote w:type="continuationSeparator" w:id="0">
    <w:p w14:paraId="17F66CA4" w14:textId="77777777" w:rsidR="00240711" w:rsidRDefault="0024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8CE9" w14:textId="77777777" w:rsidR="0043726A" w:rsidRDefault="00437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5B3588E1" w14:textId="77777777" w:rsidR="0043726A" w:rsidRDefault="00437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2FD10F75" w14:textId="77777777" w:rsidR="0043726A" w:rsidRDefault="00987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92E5CD" wp14:editId="4186D525">
          <wp:extent cx="3063875" cy="58166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387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881"/>
    <w:multiLevelType w:val="multilevel"/>
    <w:tmpl w:val="CE4CE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6443A9"/>
    <w:multiLevelType w:val="hybridMultilevel"/>
    <w:tmpl w:val="FC16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6A"/>
    <w:rsid w:val="00040040"/>
    <w:rsid w:val="00055F5B"/>
    <w:rsid w:val="0007352D"/>
    <w:rsid w:val="0007417B"/>
    <w:rsid w:val="00082624"/>
    <w:rsid w:val="000A58D0"/>
    <w:rsid w:val="000A7A21"/>
    <w:rsid w:val="001113CE"/>
    <w:rsid w:val="001300DC"/>
    <w:rsid w:val="001637BF"/>
    <w:rsid w:val="001865CF"/>
    <w:rsid w:val="00191541"/>
    <w:rsid w:val="001B052D"/>
    <w:rsid w:val="001B208C"/>
    <w:rsid w:val="001B3C59"/>
    <w:rsid w:val="001D3E5F"/>
    <w:rsid w:val="00220F10"/>
    <w:rsid w:val="00240711"/>
    <w:rsid w:val="002C4380"/>
    <w:rsid w:val="002C5718"/>
    <w:rsid w:val="002F3A14"/>
    <w:rsid w:val="00322AFB"/>
    <w:rsid w:val="00346321"/>
    <w:rsid w:val="003A3C7F"/>
    <w:rsid w:val="003E7422"/>
    <w:rsid w:val="003F006F"/>
    <w:rsid w:val="00431189"/>
    <w:rsid w:val="0043726A"/>
    <w:rsid w:val="0044427C"/>
    <w:rsid w:val="004D13FC"/>
    <w:rsid w:val="004F0C37"/>
    <w:rsid w:val="0051633A"/>
    <w:rsid w:val="005424BF"/>
    <w:rsid w:val="00545BDA"/>
    <w:rsid w:val="005705A5"/>
    <w:rsid w:val="00575AD5"/>
    <w:rsid w:val="005773E0"/>
    <w:rsid w:val="00596C55"/>
    <w:rsid w:val="005A716C"/>
    <w:rsid w:val="005B77BE"/>
    <w:rsid w:val="00601CD3"/>
    <w:rsid w:val="00631CB3"/>
    <w:rsid w:val="006340D7"/>
    <w:rsid w:val="00642BAC"/>
    <w:rsid w:val="0064632D"/>
    <w:rsid w:val="00646D6D"/>
    <w:rsid w:val="00671ADD"/>
    <w:rsid w:val="00687E76"/>
    <w:rsid w:val="006D3B15"/>
    <w:rsid w:val="006D7FA9"/>
    <w:rsid w:val="006F47A3"/>
    <w:rsid w:val="00704326"/>
    <w:rsid w:val="00713493"/>
    <w:rsid w:val="007443BF"/>
    <w:rsid w:val="007B5057"/>
    <w:rsid w:val="00840811"/>
    <w:rsid w:val="00867718"/>
    <w:rsid w:val="00907167"/>
    <w:rsid w:val="00920F3A"/>
    <w:rsid w:val="00943A40"/>
    <w:rsid w:val="00987F67"/>
    <w:rsid w:val="00994CD2"/>
    <w:rsid w:val="009C79EE"/>
    <w:rsid w:val="009F5AA1"/>
    <w:rsid w:val="00A550DC"/>
    <w:rsid w:val="00A614C6"/>
    <w:rsid w:val="00A62E8A"/>
    <w:rsid w:val="00A905AB"/>
    <w:rsid w:val="00A96E9E"/>
    <w:rsid w:val="00AA068A"/>
    <w:rsid w:val="00AC1629"/>
    <w:rsid w:val="00AD228C"/>
    <w:rsid w:val="00B056E9"/>
    <w:rsid w:val="00B05720"/>
    <w:rsid w:val="00B3448F"/>
    <w:rsid w:val="00BA4D45"/>
    <w:rsid w:val="00BB3AD8"/>
    <w:rsid w:val="00BB67EF"/>
    <w:rsid w:val="00C1751F"/>
    <w:rsid w:val="00C20416"/>
    <w:rsid w:val="00C511D4"/>
    <w:rsid w:val="00C825F6"/>
    <w:rsid w:val="00CC1558"/>
    <w:rsid w:val="00CD2C0B"/>
    <w:rsid w:val="00D03BAF"/>
    <w:rsid w:val="00D438EE"/>
    <w:rsid w:val="00D869ED"/>
    <w:rsid w:val="00E11F6E"/>
    <w:rsid w:val="00E5375A"/>
    <w:rsid w:val="00E54939"/>
    <w:rsid w:val="00EB2C22"/>
    <w:rsid w:val="00EC171C"/>
    <w:rsid w:val="00ED373F"/>
    <w:rsid w:val="00EE5466"/>
    <w:rsid w:val="00F00561"/>
    <w:rsid w:val="00F01B20"/>
    <w:rsid w:val="00F56BB3"/>
    <w:rsid w:val="00F92F95"/>
    <w:rsid w:val="00F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D09"/>
  <w15:docId w15:val="{30650CC8-9A8E-4425-8BE1-F7D6DF74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39A"/>
  </w:style>
  <w:style w:type="paragraph" w:styleId="Nagwek1">
    <w:name w:val="heading 1"/>
    <w:aliases w:val="Press Release Title"/>
    <w:basedOn w:val="Normalny"/>
    <w:next w:val="Normalny"/>
    <w:link w:val="Nagwek1Znak"/>
    <w:uiPriority w:val="9"/>
    <w:qFormat/>
    <w:rsid w:val="00764BC5"/>
    <w:pPr>
      <w:spacing w:before="240"/>
      <w:outlineLvl w:val="0"/>
    </w:pPr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rsid w:val="000A02F6"/>
    <w:pPr>
      <w:spacing w:before="120" w:after="120" w:line="288" w:lineRule="auto"/>
      <w:ind w:left="709"/>
      <w:jc w:val="both"/>
      <w:outlineLvl w:val="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0A0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02F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Press Release Title Znak"/>
    <w:basedOn w:val="Domylnaczcionkaakapitu"/>
    <w:link w:val="Nagwek1"/>
    <w:rsid w:val="00764BC5"/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Legenda">
    <w:name w:val="caption"/>
    <w:aliases w:val="Date style"/>
    <w:basedOn w:val="Nagwek1"/>
    <w:next w:val="Normalny"/>
    <w:semiHidden/>
    <w:unhideWhenUsed/>
    <w:qFormat/>
    <w:rsid w:val="00764BC5"/>
    <w:rPr>
      <w:color w:val="808080"/>
      <w:sz w:val="36"/>
    </w:rPr>
  </w:style>
  <w:style w:type="character" w:styleId="Hipercze">
    <w:name w:val="Hyperlink"/>
    <w:unhideWhenUsed/>
    <w:rsid w:val="00764BC5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01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123"/>
  </w:style>
  <w:style w:type="paragraph" w:styleId="Tematkomentarza">
    <w:name w:val="annotation subject"/>
    <w:basedOn w:val="Tekstkomentarza"/>
    <w:next w:val="Tekstkomentarza"/>
    <w:link w:val="TematkomentarzaZnak"/>
    <w:rsid w:val="00110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123"/>
    <w:rPr>
      <w:b/>
      <w:bCs/>
    </w:rPr>
  </w:style>
  <w:style w:type="paragraph" w:styleId="Akapitzlist">
    <w:name w:val="List Paragraph"/>
    <w:basedOn w:val="Normalny"/>
    <w:uiPriority w:val="34"/>
    <w:qFormat/>
    <w:rsid w:val="00EE55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4BB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3D7FB5"/>
    <w:rPr>
      <w:rFonts w:ascii="MeliorCom" w:hAnsi="MeliorCom" w:hint="default"/>
      <w:b w:val="0"/>
      <w:bCs w:val="0"/>
      <w:i w:val="0"/>
      <w:iCs w:val="0"/>
      <w:color w:val="1A1A18"/>
      <w:sz w:val="18"/>
      <w:szCs w:val="18"/>
    </w:rPr>
  </w:style>
  <w:style w:type="paragraph" w:styleId="Poprawka">
    <w:name w:val="Revision"/>
    <w:hidden/>
    <w:uiPriority w:val="99"/>
    <w:semiHidden/>
    <w:rsid w:val="000E108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38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7417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74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wielgus@advancedp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cydIDQs7NkScYBYjLUhoFWxveQ==">AMUW2mVsWIpr2WPWscq2aDoVqxNt1LjF6eHmvdcQU8wrV/oyZmnLMmR+btVaPUYlQDFPGBT9+oHxn2vTo6LcuumQq2NoMRN9HHfkwjfqVYRQYb0YQa7e12Q=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Pasko</dc:creator>
  <cp:lastModifiedBy>Krzysztof Wielgus</cp:lastModifiedBy>
  <cp:revision>6</cp:revision>
  <dcterms:created xsi:type="dcterms:W3CDTF">2023-07-14T08:19:00Z</dcterms:created>
  <dcterms:modified xsi:type="dcterms:W3CDTF">2023-07-17T06:37:00Z</dcterms:modified>
</cp:coreProperties>
</file>